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00" w:rsidRPr="00E02BBB" w:rsidRDefault="003815C8" w:rsidP="00AE238A">
      <w:pPr>
        <w:jc w:val="center"/>
        <w:rPr>
          <w:rFonts w:ascii="微软雅黑" w:eastAsia="微软雅黑" w:hAnsi="微软雅黑"/>
          <w:b/>
          <w:sz w:val="24"/>
        </w:rPr>
      </w:pPr>
      <w:r w:rsidRPr="00E02BBB">
        <w:rPr>
          <w:rFonts w:ascii="微软雅黑" w:eastAsia="微软雅黑" w:hAnsi="微软雅黑" w:hint="eastAsia"/>
          <w:b/>
          <w:sz w:val="24"/>
        </w:rPr>
        <w:t xml:space="preserve">中西医结合心血管医生学术沙龙 —— </w:t>
      </w:r>
      <w:r w:rsidR="00A5064C">
        <w:rPr>
          <w:rFonts w:ascii="微软雅黑" w:eastAsia="微软雅黑" w:hAnsi="微软雅黑" w:hint="eastAsia"/>
          <w:b/>
          <w:sz w:val="24"/>
        </w:rPr>
        <w:t>2014-2015年度</w:t>
      </w:r>
      <w:r w:rsidRPr="00E02BBB">
        <w:rPr>
          <w:rFonts w:ascii="微软雅黑" w:eastAsia="微软雅黑" w:hAnsi="微软雅黑" w:hint="eastAsia"/>
          <w:b/>
          <w:sz w:val="24"/>
        </w:rPr>
        <w:t>活动之一</w:t>
      </w:r>
    </w:p>
    <w:p w:rsidR="003815C8" w:rsidRPr="00E02BBB" w:rsidRDefault="003815C8" w:rsidP="00E02BBB">
      <w:pPr>
        <w:jc w:val="center"/>
        <w:rPr>
          <w:rFonts w:asciiTheme="minorEastAsia" w:hAnsiTheme="minorEastAsia"/>
          <w:b/>
          <w:sz w:val="24"/>
        </w:rPr>
      </w:pPr>
      <w:r w:rsidRPr="00E02BBB">
        <w:rPr>
          <w:rFonts w:asciiTheme="minorEastAsia" w:hAnsiTheme="minorEastAsia" w:hint="eastAsia"/>
          <w:b/>
          <w:sz w:val="24"/>
        </w:rPr>
        <w:t>速效救心丸临床应用《病例分享》征稿</w:t>
      </w:r>
    </w:p>
    <w:p w:rsidR="00B5346B" w:rsidRDefault="00B5346B">
      <w:pPr>
        <w:rPr>
          <w:rFonts w:asciiTheme="minorEastAsia" w:hAnsiTheme="minorEastAsia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1420"/>
        <w:gridCol w:w="531"/>
        <w:gridCol w:w="1276"/>
        <w:gridCol w:w="850"/>
        <w:gridCol w:w="1603"/>
        <w:gridCol w:w="1091"/>
        <w:gridCol w:w="1751"/>
      </w:tblGrid>
      <w:tr w:rsidR="00396EFF" w:rsidRPr="00F26BEC" w:rsidTr="00E64BCE">
        <w:trPr>
          <w:trHeight w:val="447"/>
        </w:trPr>
        <w:tc>
          <w:tcPr>
            <w:tcW w:w="1420" w:type="dxa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6BE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患者姓名</w:t>
            </w:r>
          </w:p>
        </w:tc>
        <w:tc>
          <w:tcPr>
            <w:tcW w:w="1807" w:type="dxa"/>
            <w:gridSpan w:val="2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6BE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1603" w:type="dxa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091" w:type="dxa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6BE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751" w:type="dxa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396EFF" w:rsidRPr="00F26BEC" w:rsidTr="00E64BCE">
        <w:trPr>
          <w:trHeight w:val="413"/>
        </w:trPr>
        <w:tc>
          <w:tcPr>
            <w:tcW w:w="1951" w:type="dxa"/>
            <w:gridSpan w:val="2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6BE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入院或门诊日期</w:t>
            </w:r>
          </w:p>
        </w:tc>
        <w:tc>
          <w:tcPr>
            <w:tcW w:w="2126" w:type="dxa"/>
            <w:gridSpan w:val="2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603" w:type="dxa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6BEC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住院号</w:t>
            </w:r>
            <w:r w:rsidR="00E64BCE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或门诊号</w:t>
            </w:r>
          </w:p>
        </w:tc>
        <w:tc>
          <w:tcPr>
            <w:tcW w:w="2842" w:type="dxa"/>
            <w:gridSpan w:val="2"/>
          </w:tcPr>
          <w:p w:rsidR="00396EFF" w:rsidRPr="00F26BEC" w:rsidRDefault="00396EFF" w:rsidP="00124677">
            <w:pPr>
              <w:spacing w:line="276" w:lineRule="auto"/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B5346B" w:rsidRPr="00805A6E" w:rsidTr="00B5346B">
        <w:tc>
          <w:tcPr>
            <w:tcW w:w="8522" w:type="dxa"/>
            <w:gridSpan w:val="7"/>
          </w:tcPr>
          <w:p w:rsidR="00B5346B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  <w:r w:rsidRPr="00805A6E">
              <w:rPr>
                <w:rFonts w:hint="eastAsia"/>
                <w:sz w:val="24"/>
                <w:szCs w:val="24"/>
              </w:rPr>
              <w:t>病史简要（包括但不限于现病史、相关疾病既往史、诊断）</w:t>
            </w:r>
            <w:r w:rsidR="00B5346B" w:rsidRPr="00805A6E">
              <w:rPr>
                <w:rFonts w:hint="eastAsia"/>
                <w:sz w:val="24"/>
                <w:szCs w:val="24"/>
              </w:rPr>
              <w:t>：</w:t>
            </w: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46B" w:rsidRPr="00805A6E" w:rsidTr="00B5346B">
        <w:tc>
          <w:tcPr>
            <w:tcW w:w="8522" w:type="dxa"/>
            <w:gridSpan w:val="7"/>
          </w:tcPr>
          <w:p w:rsidR="00B5346B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  <w:r w:rsidRPr="00805A6E">
              <w:rPr>
                <w:rFonts w:hint="eastAsia"/>
                <w:sz w:val="24"/>
                <w:szCs w:val="24"/>
              </w:rPr>
              <w:t>治疗策略及过程（包括但不限于</w:t>
            </w:r>
            <w:r w:rsidR="00B5346B" w:rsidRPr="00805A6E">
              <w:rPr>
                <w:rFonts w:hint="eastAsia"/>
                <w:sz w:val="24"/>
                <w:szCs w:val="24"/>
              </w:rPr>
              <w:t>治疗方案及用药</w:t>
            </w:r>
            <w:r w:rsidRPr="00805A6E">
              <w:rPr>
                <w:rFonts w:hint="eastAsia"/>
                <w:sz w:val="24"/>
                <w:szCs w:val="24"/>
              </w:rPr>
              <w:t>）</w:t>
            </w:r>
            <w:r w:rsidR="00B5346B" w:rsidRPr="00805A6E">
              <w:rPr>
                <w:rFonts w:hint="eastAsia"/>
                <w:sz w:val="24"/>
                <w:szCs w:val="24"/>
              </w:rPr>
              <w:t>：</w:t>
            </w: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46B" w:rsidRPr="00805A6E" w:rsidTr="00B5346B">
        <w:tc>
          <w:tcPr>
            <w:tcW w:w="8522" w:type="dxa"/>
            <w:gridSpan w:val="7"/>
          </w:tcPr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  <w:r w:rsidRPr="00805A6E">
              <w:rPr>
                <w:rFonts w:hint="eastAsia"/>
                <w:sz w:val="24"/>
                <w:szCs w:val="24"/>
              </w:rPr>
              <w:t>出院或治疗后效果：</w:t>
            </w: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5346B" w:rsidRPr="00805A6E" w:rsidTr="00B5346B">
        <w:tc>
          <w:tcPr>
            <w:tcW w:w="8522" w:type="dxa"/>
            <w:gridSpan w:val="7"/>
          </w:tcPr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  <w:r w:rsidRPr="00805A6E">
              <w:rPr>
                <w:rFonts w:hint="eastAsia"/>
                <w:sz w:val="24"/>
                <w:szCs w:val="24"/>
              </w:rPr>
              <w:t>思考与用药体会</w:t>
            </w:r>
            <w:r w:rsidR="0048254E" w:rsidRPr="00805A6E">
              <w:rPr>
                <w:rFonts w:hint="eastAsia"/>
                <w:sz w:val="24"/>
                <w:szCs w:val="24"/>
              </w:rPr>
              <w:t>（如有中医辨证施治内容更好）</w:t>
            </w:r>
            <w:r w:rsidRPr="00805A6E">
              <w:rPr>
                <w:rFonts w:hint="eastAsia"/>
                <w:sz w:val="24"/>
                <w:szCs w:val="24"/>
              </w:rPr>
              <w:t>：</w:t>
            </w: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48254E" w:rsidRPr="00805A6E" w:rsidRDefault="0048254E" w:rsidP="00805A6E">
            <w:pPr>
              <w:spacing w:line="276" w:lineRule="auto"/>
              <w:rPr>
                <w:sz w:val="24"/>
                <w:szCs w:val="24"/>
              </w:rPr>
            </w:pPr>
          </w:p>
          <w:p w:rsidR="00B5346B" w:rsidRPr="00805A6E" w:rsidRDefault="00B5346B" w:rsidP="00805A6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2BBB" w:rsidRPr="00E02BBB" w:rsidRDefault="00E02BBB" w:rsidP="00E64BCE">
      <w:pPr>
        <w:widowControl/>
        <w:shd w:val="clear" w:color="auto" w:fill="FFFFFF"/>
        <w:ind w:left="36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姓名：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.15pt" o:ole="">
            <v:imagedata r:id="rId7" o:title=""/>
          </v:shape>
          <w:control r:id="rId8" w:name="DefaultOcxName" w:shapeid="_x0000_i1026"/>
        </w:object>
      </w:r>
      <w:r w:rsidRPr="00E02BBB"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 xml:space="preserve">  </w:t>
      </w: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职称：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28" type="#_x0000_t75" style="width:1in;height:18.15pt" o:ole="">
            <v:imagedata r:id="rId7" o:title=""/>
          </v:shape>
          <w:control r:id="rId9" w:name="DefaultOcxName1" w:shapeid="_x0000_i1028"/>
        </w:object>
      </w:r>
      <w:r w:rsidRPr="00E02BBB"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 xml:space="preserve">   </w:t>
      </w: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科室：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30" type="#_x0000_t75" style="width:1in;height:18.15pt" o:ole="">
            <v:imagedata r:id="rId7" o:title=""/>
          </v:shape>
          <w:control r:id="rId10" w:name="DefaultOcxName2" w:shapeid="_x0000_i1030"/>
        </w:object>
      </w:r>
    </w:p>
    <w:p w:rsidR="00E02BBB" w:rsidRPr="00E02BBB" w:rsidRDefault="00E02BBB" w:rsidP="00E64BCE">
      <w:pPr>
        <w:widowControl/>
        <w:shd w:val="clear" w:color="auto" w:fill="FFFFFF"/>
        <w:ind w:left="36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单位：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32" type="#_x0000_t75" style="width:1in;height:18.15pt" o:ole="">
            <v:imagedata r:id="rId7" o:title=""/>
          </v:shape>
          <w:control r:id="rId11" w:name="DefaultOcxName3" w:shapeid="_x0000_i1032"/>
        </w:object>
      </w:r>
      <w:r w:rsidRPr="00E02BBB"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 xml:space="preserve">  </w:t>
      </w: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通讯地址：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34" type="#_x0000_t75" style="width:1in;height:18.15pt" o:ole="">
            <v:imagedata r:id="rId7" o:title=""/>
          </v:shape>
          <w:control r:id="rId12" w:name="HTMLText1" w:shapeid="_x0000_i1034"/>
        </w:object>
      </w:r>
    </w:p>
    <w:p w:rsidR="00E02BBB" w:rsidRPr="00E02BBB" w:rsidRDefault="00E02BBB" w:rsidP="00E64BCE">
      <w:pPr>
        <w:widowControl/>
        <w:shd w:val="clear" w:color="auto" w:fill="FFFFFF"/>
        <w:ind w:left="36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邮编：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36" type="#_x0000_t75" style="width:1in;height:18.15pt" o:ole="">
            <v:imagedata r:id="rId7" o:title=""/>
          </v:shape>
          <w:control r:id="rId13" w:name="DefaultOcxName4" w:shapeid="_x0000_i1036"/>
        </w:object>
      </w:r>
      <w:r w:rsidRPr="00E02BBB"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 xml:space="preserve">  </w:t>
      </w: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联系电话：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38" type="#_x0000_t75" style="width:1in;height:18.15pt" o:ole="">
            <v:imagedata r:id="rId7" o:title=""/>
          </v:shape>
          <w:control r:id="rId14" w:name="DefaultOcxName5" w:shapeid="_x0000_i1038"/>
        </w:object>
      </w:r>
    </w:p>
    <w:p w:rsidR="00E02BBB" w:rsidRPr="00E02BBB" w:rsidRDefault="00E02BBB" w:rsidP="00E64BCE">
      <w:pPr>
        <w:widowControl/>
        <w:shd w:val="clear" w:color="auto" w:fill="FFFFFF"/>
        <w:ind w:left="36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电子邮件：</w:t>
      </w:r>
      <w:r w:rsidR="00FC5E7B"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object w:dxaOrig="225" w:dyaOrig="225">
          <v:shape id="_x0000_i1040" type="#_x0000_t75" style="width:1in;height:18.15pt" o:ole="">
            <v:imagedata r:id="rId7" o:title=""/>
          </v:shape>
          <w:control r:id="rId15" w:name="DefaultOcxName6" w:shapeid="_x0000_i1040"/>
        </w:object>
      </w:r>
    </w:p>
    <w:p w:rsidR="00E02BBB" w:rsidRDefault="00E02BBB" w:rsidP="00E02BB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</w:p>
    <w:p w:rsidR="00E64BCE" w:rsidRDefault="00E64BCE" w:rsidP="00E02BB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>投稿邮箱：club2@heartabc.com</w:t>
      </w:r>
    </w:p>
    <w:p w:rsidR="00E64BCE" w:rsidRDefault="00E64BCE" w:rsidP="00E02BB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>稿费说明：</w:t>
      </w:r>
      <w:bookmarkStart w:id="0" w:name="_GoBack"/>
      <w:bookmarkEnd w:id="0"/>
      <w:r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>主题演讲录用：500元/篇次；华夏心血管健康网录用：100元/篇</w:t>
      </w:r>
    </w:p>
    <w:p w:rsidR="00E64BCE" w:rsidRDefault="00E64BCE" w:rsidP="00E02BB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</w:p>
    <w:p w:rsidR="00E02BBB" w:rsidRPr="00E02BBB" w:rsidRDefault="00E02BBB" w:rsidP="00E02BB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隐私保护</w:t>
      </w:r>
      <w:r>
        <w:rPr>
          <w:rFonts w:ascii="微软雅黑" w:eastAsia="微软雅黑" w:hAnsi="微软雅黑" w:cs="Arial" w:hint="eastAsia"/>
          <w:color w:val="666666"/>
          <w:kern w:val="0"/>
          <w:sz w:val="18"/>
          <w:szCs w:val="18"/>
        </w:rPr>
        <w:t>声明：</w:t>
      </w:r>
    </w:p>
    <w:p w:rsidR="00B5346B" w:rsidRPr="00E02BBB" w:rsidRDefault="00E02BBB" w:rsidP="00E02BBB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E02BBB">
        <w:rPr>
          <w:rFonts w:ascii="微软雅黑" w:eastAsia="微软雅黑" w:hAnsi="微软雅黑" w:cs="Arial"/>
          <w:color w:val="666666"/>
          <w:kern w:val="0"/>
          <w:sz w:val="18"/>
          <w:szCs w:val="18"/>
        </w:rPr>
        <w:t>我们不会向任何第三方提供，出售，出租，分享和交易用户的个人信息。当我们被法律强制或依照政府要求提供您的信息时，我们将善意地披露您的资料。</w:t>
      </w:r>
    </w:p>
    <w:sectPr w:rsidR="00B5346B" w:rsidRPr="00E02BBB" w:rsidSect="00E64BCE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147" w:rsidRDefault="004D1147" w:rsidP="004D1147">
      <w:r>
        <w:separator/>
      </w:r>
    </w:p>
  </w:endnote>
  <w:endnote w:type="continuationSeparator" w:id="1">
    <w:p w:rsidR="004D1147" w:rsidRDefault="004D1147" w:rsidP="004D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147" w:rsidRDefault="004D1147" w:rsidP="004D1147">
      <w:r>
        <w:separator/>
      </w:r>
    </w:p>
  </w:footnote>
  <w:footnote w:type="continuationSeparator" w:id="1">
    <w:p w:rsidR="004D1147" w:rsidRDefault="004D1147" w:rsidP="004D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243D"/>
    <w:multiLevelType w:val="multilevel"/>
    <w:tmpl w:val="C236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A5220"/>
    <w:multiLevelType w:val="multilevel"/>
    <w:tmpl w:val="C32A9BE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微软雅黑" w:eastAsia="微软雅黑" w:hAnsi="微软雅黑" w:hint="eastAsi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5C8"/>
    <w:rsid w:val="00124677"/>
    <w:rsid w:val="003815C8"/>
    <w:rsid w:val="00396EFF"/>
    <w:rsid w:val="003C76B4"/>
    <w:rsid w:val="0048254E"/>
    <w:rsid w:val="004D1147"/>
    <w:rsid w:val="00580F0E"/>
    <w:rsid w:val="007301FA"/>
    <w:rsid w:val="00805A6E"/>
    <w:rsid w:val="00A5064C"/>
    <w:rsid w:val="00AE238A"/>
    <w:rsid w:val="00B5346B"/>
    <w:rsid w:val="00BD7894"/>
    <w:rsid w:val="00CC6ADC"/>
    <w:rsid w:val="00DF73AD"/>
    <w:rsid w:val="00E02BBB"/>
    <w:rsid w:val="00E64BCE"/>
    <w:rsid w:val="00F26BEC"/>
    <w:rsid w:val="00FA61BD"/>
    <w:rsid w:val="00FC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D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11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114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96E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6EF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26BE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26BE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26BE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26BE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26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B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4D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114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114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396EF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6EF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26BE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F26BE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F26BE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F26BE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F26B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560</Characters>
  <Application>Microsoft Office Word</Application>
  <DocSecurity>0</DocSecurity>
  <Lines>4</Lines>
  <Paragraphs>1</Paragraphs>
  <ScaleCrop>false</ScaleCrop>
  <Company>000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12</cp:revision>
  <cp:lastPrinted>2014-10-31T03:38:00Z</cp:lastPrinted>
  <dcterms:created xsi:type="dcterms:W3CDTF">2014-09-10T17:33:00Z</dcterms:created>
  <dcterms:modified xsi:type="dcterms:W3CDTF">2014-11-20T08:32:00Z</dcterms:modified>
</cp:coreProperties>
</file>